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0CD" w:rsidRDefault="002B7981" w:rsidP="002B7981">
      <w:pPr>
        <w:jc w:val="right"/>
        <w:rPr>
          <w:b/>
          <w:color w:val="404040" w:themeColor="text1" w:themeTint="BF"/>
          <w:sz w:val="32"/>
          <w:szCs w:val="32"/>
        </w:rPr>
      </w:pPr>
      <w:bookmarkStart w:id="0" w:name="_GoBack"/>
      <w:bookmarkEnd w:id="0"/>
      <w:r w:rsidRPr="002B7981">
        <w:rPr>
          <w:b/>
          <w:noProof/>
          <w:color w:val="404040" w:themeColor="text1" w:themeTint="BF"/>
          <w:sz w:val="32"/>
          <w:szCs w:val="32"/>
          <w:lang w:eastAsia="fr-FR"/>
        </w:rPr>
        <w:drawing>
          <wp:anchor distT="0" distB="0" distL="114300" distR="114300" simplePos="0" relativeHeight="251660288" behindDoc="1" locked="0" layoutInCell="1" allowOverlap="1">
            <wp:simplePos x="0" y="0"/>
            <wp:positionH relativeFrom="column">
              <wp:posOffset>-66675</wp:posOffset>
            </wp:positionH>
            <wp:positionV relativeFrom="paragraph">
              <wp:posOffset>-409575</wp:posOffset>
            </wp:positionV>
            <wp:extent cx="1762760" cy="1362075"/>
            <wp:effectExtent l="19050" t="0" r="8890" b="0"/>
            <wp:wrapNone/>
            <wp:docPr id="7" name="Image 3" descr="\\FRNANIFPFILE\Donnees\docs\LEVESQUE\LOGOS\LOGO IFPM\PROJET LOGO IFPM - LIFTING 2016\LOGO validé\ifpm LOGO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NANIFPFILE\Donnees\docs\LEVESQUE\LOGOS\LOGO IFPM\PROJET LOGO IFPM - LIFTING 2016\LOGO validé\ifpm LOGO 2016.png"/>
                    <pic:cNvPicPr>
                      <a:picLocks noChangeAspect="1" noChangeArrowheads="1"/>
                    </pic:cNvPicPr>
                  </pic:nvPicPr>
                  <pic:blipFill>
                    <a:blip r:embed="rId5" cstate="print"/>
                    <a:srcRect/>
                    <a:stretch>
                      <a:fillRect/>
                    </a:stretch>
                  </pic:blipFill>
                  <pic:spPr bwMode="auto">
                    <a:xfrm>
                      <a:off x="0" y="0"/>
                      <a:ext cx="1762760" cy="1362075"/>
                    </a:xfrm>
                    <a:prstGeom prst="rect">
                      <a:avLst/>
                    </a:prstGeom>
                    <a:noFill/>
                    <a:ln w="9525">
                      <a:noFill/>
                      <a:miter lim="800000"/>
                      <a:headEnd/>
                      <a:tailEnd/>
                    </a:ln>
                  </pic:spPr>
                </pic:pic>
              </a:graphicData>
            </a:graphic>
          </wp:anchor>
        </w:drawing>
      </w:r>
      <w:r w:rsidR="00157CEC" w:rsidRPr="002B7981">
        <w:rPr>
          <w:b/>
          <w:color w:val="404040" w:themeColor="text1" w:themeTint="BF"/>
          <w:sz w:val="32"/>
          <w:szCs w:val="32"/>
        </w:rPr>
        <w:t>Communiqué de presse</w:t>
      </w:r>
    </w:p>
    <w:p w:rsidR="00112369" w:rsidRPr="00112369" w:rsidRDefault="00112369" w:rsidP="002B7981">
      <w:pPr>
        <w:jc w:val="right"/>
        <w:rPr>
          <w:b/>
          <w:color w:val="404040" w:themeColor="text1" w:themeTint="BF"/>
        </w:rPr>
      </w:pPr>
      <w:r w:rsidRPr="00112369">
        <w:rPr>
          <w:b/>
          <w:color w:val="404040" w:themeColor="text1" w:themeTint="BF"/>
        </w:rPr>
        <w:t>Nanterre, 7 février 2017</w:t>
      </w:r>
    </w:p>
    <w:p w:rsidR="002B7981" w:rsidRDefault="002B7981">
      <w:pPr>
        <w:rPr>
          <w:color w:val="548DD4" w:themeColor="text2" w:themeTint="99"/>
          <w:sz w:val="36"/>
          <w:szCs w:val="36"/>
        </w:rPr>
      </w:pPr>
    </w:p>
    <w:p w:rsidR="00003A3D" w:rsidRPr="000A530E" w:rsidRDefault="0012137F" w:rsidP="000A530E">
      <w:pPr>
        <w:spacing w:after="0"/>
        <w:rPr>
          <w:color w:val="FF5050"/>
          <w:sz w:val="36"/>
          <w:szCs w:val="36"/>
        </w:rPr>
      </w:pPr>
      <w:r>
        <w:rPr>
          <w:color w:val="FF5050"/>
          <w:sz w:val="36"/>
          <w:szCs w:val="36"/>
        </w:rPr>
        <w:t>Devenir  apprenti…</w:t>
      </w:r>
    </w:p>
    <w:p w:rsidR="00B96FAB" w:rsidRDefault="00B96FAB" w:rsidP="000A530E">
      <w:pPr>
        <w:pStyle w:val="NormalWeb"/>
        <w:spacing w:before="0" w:beforeAutospacing="0" w:after="0" w:afterAutospacing="0"/>
        <w:jc w:val="both"/>
        <w:rPr>
          <w:rFonts w:asciiTheme="minorHAnsi" w:hAnsiTheme="minorHAnsi"/>
          <w:color w:val="404040" w:themeColor="text1" w:themeTint="BF"/>
          <w:sz w:val="22"/>
          <w:szCs w:val="22"/>
        </w:rPr>
      </w:pPr>
    </w:p>
    <w:p w:rsidR="002B7981" w:rsidRDefault="00AD5AB8" w:rsidP="000A530E">
      <w:pPr>
        <w:pStyle w:val="NormalWeb"/>
        <w:spacing w:before="0" w:beforeAutospacing="0" w:after="0" w:afterAutospacing="0"/>
        <w:jc w:val="both"/>
        <w:rPr>
          <w:rFonts w:asciiTheme="minorHAnsi" w:hAnsiTheme="minorHAnsi" w:cs="Bree Th"/>
          <w:b/>
          <w:bCs/>
          <w:color w:val="404040" w:themeColor="text1" w:themeTint="BF"/>
          <w:sz w:val="22"/>
          <w:szCs w:val="22"/>
        </w:rPr>
      </w:pPr>
      <w:r w:rsidRPr="000A530E">
        <w:rPr>
          <w:rFonts w:asciiTheme="minorHAnsi" w:hAnsiTheme="minorHAnsi"/>
          <w:color w:val="404040" w:themeColor="text1" w:themeTint="BF"/>
          <w:sz w:val="22"/>
          <w:szCs w:val="22"/>
        </w:rPr>
        <w:t xml:space="preserve">Pour l’IFPM, </w:t>
      </w:r>
      <w:r w:rsidR="0054013E" w:rsidRPr="000A530E">
        <w:rPr>
          <w:rFonts w:asciiTheme="minorHAnsi" w:hAnsiTheme="minorHAnsi"/>
          <w:color w:val="404040" w:themeColor="text1" w:themeTint="BF"/>
          <w:sz w:val="22"/>
          <w:szCs w:val="22"/>
        </w:rPr>
        <w:t xml:space="preserve">il y a un marché à prendre </w:t>
      </w:r>
      <w:r w:rsidR="00913DCD" w:rsidRPr="000A530E">
        <w:rPr>
          <w:rFonts w:asciiTheme="minorHAnsi" w:hAnsiTheme="minorHAnsi"/>
          <w:color w:val="404040" w:themeColor="text1" w:themeTint="BF"/>
          <w:sz w:val="22"/>
          <w:szCs w:val="22"/>
        </w:rPr>
        <w:t>car le secteur de la beauté et du bien-être se porte bien</w:t>
      </w:r>
      <w:r w:rsidR="0054013E" w:rsidRPr="000A530E">
        <w:rPr>
          <w:rFonts w:asciiTheme="minorHAnsi" w:hAnsiTheme="minorHAnsi"/>
          <w:color w:val="404040" w:themeColor="text1" w:themeTint="BF"/>
          <w:sz w:val="22"/>
          <w:szCs w:val="22"/>
        </w:rPr>
        <w:t xml:space="preserve">. </w:t>
      </w:r>
      <w:r w:rsidR="002B7981" w:rsidRPr="000A530E">
        <w:rPr>
          <w:rFonts w:asciiTheme="minorHAnsi" w:hAnsiTheme="minorHAnsi"/>
          <w:color w:val="404040" w:themeColor="text1" w:themeTint="BF"/>
          <w:sz w:val="22"/>
          <w:szCs w:val="22"/>
        </w:rPr>
        <w:t>L</w:t>
      </w:r>
      <w:r w:rsidR="0054013E" w:rsidRPr="000A530E">
        <w:rPr>
          <w:rFonts w:asciiTheme="minorHAnsi" w:hAnsiTheme="minorHAnsi"/>
          <w:color w:val="404040" w:themeColor="text1" w:themeTint="BF"/>
          <w:sz w:val="22"/>
          <w:szCs w:val="22"/>
        </w:rPr>
        <w:t xml:space="preserve">’apprentissage </w:t>
      </w:r>
      <w:r w:rsidR="00866815" w:rsidRPr="000A530E">
        <w:rPr>
          <w:rFonts w:asciiTheme="minorHAnsi" w:hAnsiTheme="minorHAnsi"/>
          <w:color w:val="404040" w:themeColor="text1" w:themeTint="BF"/>
          <w:sz w:val="22"/>
          <w:szCs w:val="22"/>
        </w:rPr>
        <w:t>reste</w:t>
      </w:r>
      <w:r w:rsidR="0054013E" w:rsidRPr="000A530E">
        <w:rPr>
          <w:rFonts w:asciiTheme="minorHAnsi" w:hAnsiTheme="minorHAnsi"/>
          <w:color w:val="404040" w:themeColor="text1" w:themeTint="BF"/>
          <w:sz w:val="22"/>
          <w:szCs w:val="22"/>
        </w:rPr>
        <w:t xml:space="preserve"> </w:t>
      </w:r>
      <w:r w:rsidR="002B7981" w:rsidRPr="000A530E">
        <w:rPr>
          <w:rFonts w:asciiTheme="minorHAnsi" w:hAnsiTheme="minorHAnsi"/>
          <w:color w:val="404040" w:themeColor="text1" w:themeTint="BF"/>
          <w:sz w:val="22"/>
          <w:szCs w:val="22"/>
        </w:rPr>
        <w:t xml:space="preserve">encore </w:t>
      </w:r>
      <w:r w:rsidR="0054013E" w:rsidRPr="000A530E">
        <w:rPr>
          <w:rFonts w:asciiTheme="minorHAnsi" w:hAnsiTheme="minorHAnsi"/>
          <w:color w:val="404040" w:themeColor="text1" w:themeTint="BF"/>
          <w:sz w:val="22"/>
          <w:szCs w:val="22"/>
        </w:rPr>
        <w:t xml:space="preserve">le meilleur parcours pour </w:t>
      </w:r>
      <w:r w:rsidR="00CC121A">
        <w:rPr>
          <w:rFonts w:asciiTheme="minorHAnsi" w:hAnsiTheme="minorHAnsi"/>
          <w:color w:val="404040" w:themeColor="text1" w:themeTint="BF"/>
          <w:sz w:val="22"/>
          <w:szCs w:val="22"/>
        </w:rPr>
        <w:t xml:space="preserve">exercer les </w:t>
      </w:r>
      <w:r w:rsidR="00120E38" w:rsidRPr="000A530E">
        <w:rPr>
          <w:rFonts w:asciiTheme="minorHAnsi" w:hAnsiTheme="minorHAnsi"/>
          <w:color w:val="404040" w:themeColor="text1" w:themeTint="BF"/>
          <w:sz w:val="22"/>
          <w:szCs w:val="22"/>
        </w:rPr>
        <w:t>métiers relatifs à ce secteur</w:t>
      </w:r>
      <w:r w:rsidR="00F5624B" w:rsidRPr="000A530E">
        <w:rPr>
          <w:rFonts w:asciiTheme="minorHAnsi" w:hAnsiTheme="minorHAnsi"/>
          <w:color w:val="404040" w:themeColor="text1" w:themeTint="BF"/>
          <w:sz w:val="22"/>
          <w:szCs w:val="22"/>
        </w:rPr>
        <w:t xml:space="preserve">. </w:t>
      </w:r>
      <w:r w:rsidR="0054013E" w:rsidRPr="000A530E">
        <w:rPr>
          <w:rFonts w:asciiTheme="minorHAnsi" w:hAnsiTheme="minorHAnsi" w:cs="Bree Th"/>
          <w:b/>
          <w:bCs/>
          <w:color w:val="404040" w:themeColor="text1" w:themeTint="BF"/>
          <w:sz w:val="22"/>
          <w:szCs w:val="22"/>
        </w:rPr>
        <w:t>Près de 70% des anciens apprentis ont un emploi 7 mois après avoir passé leur diplôme (</w:t>
      </w:r>
      <w:r w:rsidR="0054013E" w:rsidRPr="000A530E">
        <w:rPr>
          <w:rFonts w:asciiTheme="minorHAnsi" w:hAnsiTheme="minorHAnsi" w:cs="Bree Th"/>
          <w:b/>
          <w:bCs/>
          <w:i/>
          <w:iCs/>
          <w:color w:val="404040" w:themeColor="text1" w:themeTint="BF"/>
          <w:sz w:val="22"/>
          <w:szCs w:val="22"/>
        </w:rPr>
        <w:t>50% sont en CDI</w:t>
      </w:r>
      <w:r w:rsidR="0054013E" w:rsidRPr="000A530E">
        <w:rPr>
          <w:rFonts w:asciiTheme="minorHAnsi" w:hAnsiTheme="minorHAnsi" w:cs="Bree Th"/>
          <w:b/>
          <w:bCs/>
          <w:color w:val="404040" w:themeColor="text1" w:themeTint="BF"/>
          <w:sz w:val="22"/>
          <w:szCs w:val="22"/>
        </w:rPr>
        <w:t>).</w:t>
      </w:r>
    </w:p>
    <w:p w:rsidR="000A530E" w:rsidRPr="000A530E" w:rsidRDefault="000A530E" w:rsidP="000A530E">
      <w:pPr>
        <w:pStyle w:val="NormalWeb"/>
        <w:spacing w:before="0" w:beforeAutospacing="0" w:after="0" w:afterAutospacing="0"/>
        <w:jc w:val="both"/>
        <w:rPr>
          <w:rFonts w:asciiTheme="minorHAnsi" w:hAnsiTheme="minorHAnsi" w:cs="Bree Th"/>
          <w:b/>
          <w:bCs/>
          <w:color w:val="404040" w:themeColor="text1" w:themeTint="BF"/>
          <w:sz w:val="22"/>
          <w:szCs w:val="22"/>
        </w:rPr>
      </w:pPr>
    </w:p>
    <w:p w:rsidR="009552FB" w:rsidRDefault="00B96FAB" w:rsidP="000A530E">
      <w:pPr>
        <w:pStyle w:val="NormalWeb"/>
        <w:spacing w:before="0" w:beforeAutospacing="0" w:after="0" w:afterAutospacing="0"/>
        <w:jc w:val="both"/>
        <w:rPr>
          <w:rFonts w:asciiTheme="minorHAnsi" w:hAnsiTheme="minorHAnsi" w:cs="Bree Th"/>
          <w:iCs/>
          <w:color w:val="404040" w:themeColor="text1" w:themeTint="BF"/>
          <w:sz w:val="22"/>
          <w:szCs w:val="22"/>
        </w:rPr>
      </w:pPr>
      <w:r>
        <w:rPr>
          <w:rFonts w:asciiTheme="minorHAnsi" w:hAnsiTheme="minorHAnsi"/>
          <w:color w:val="404040" w:themeColor="text1" w:themeTint="BF"/>
          <w:sz w:val="22"/>
          <w:szCs w:val="22"/>
        </w:rPr>
        <w:t>Vous</w:t>
      </w:r>
      <w:r w:rsidR="0036742F" w:rsidRPr="000A530E">
        <w:rPr>
          <w:rFonts w:asciiTheme="minorHAnsi" w:hAnsiTheme="minorHAnsi"/>
          <w:color w:val="404040" w:themeColor="text1" w:themeTint="BF"/>
          <w:sz w:val="22"/>
          <w:szCs w:val="22"/>
        </w:rPr>
        <w:t xml:space="preserve"> êtes intéressé(e)</w:t>
      </w:r>
      <w:r>
        <w:rPr>
          <w:rFonts w:asciiTheme="minorHAnsi" w:hAnsiTheme="minorHAnsi"/>
          <w:color w:val="404040" w:themeColor="text1" w:themeTint="BF"/>
          <w:sz w:val="22"/>
          <w:szCs w:val="22"/>
        </w:rPr>
        <w:t xml:space="preserve"> par nos formations ? N</w:t>
      </w:r>
      <w:r w:rsidR="0036742F" w:rsidRPr="000A530E">
        <w:rPr>
          <w:rFonts w:asciiTheme="minorHAnsi" w:hAnsiTheme="minorHAnsi"/>
          <w:color w:val="404040" w:themeColor="text1" w:themeTint="BF"/>
          <w:sz w:val="22"/>
          <w:szCs w:val="22"/>
        </w:rPr>
        <w:t xml:space="preserve">otre CFA </w:t>
      </w:r>
      <w:r w:rsidR="003F221F" w:rsidRPr="000A530E">
        <w:rPr>
          <w:rFonts w:asciiTheme="minorHAnsi" w:hAnsiTheme="minorHAnsi"/>
          <w:iCs/>
          <w:color w:val="404040" w:themeColor="text1" w:themeTint="BF"/>
          <w:sz w:val="22"/>
          <w:szCs w:val="22"/>
        </w:rPr>
        <w:t>i</w:t>
      </w:r>
      <w:r w:rsidR="0036742F" w:rsidRPr="000A530E">
        <w:rPr>
          <w:rFonts w:asciiTheme="minorHAnsi" w:hAnsiTheme="minorHAnsi"/>
          <w:iCs/>
          <w:color w:val="404040" w:themeColor="text1" w:themeTint="BF"/>
          <w:sz w:val="22"/>
          <w:szCs w:val="22"/>
        </w:rPr>
        <w:t xml:space="preserve">mplanté </w:t>
      </w:r>
      <w:r w:rsidR="000A530E" w:rsidRPr="000A530E">
        <w:rPr>
          <w:rFonts w:asciiTheme="minorHAnsi" w:hAnsiTheme="minorHAnsi"/>
          <w:iCs/>
          <w:color w:val="404040" w:themeColor="text1" w:themeTint="BF"/>
          <w:sz w:val="22"/>
          <w:szCs w:val="22"/>
        </w:rPr>
        <w:t>derrière La Défense</w:t>
      </w:r>
      <w:r w:rsidR="0036742F" w:rsidRPr="000A530E">
        <w:rPr>
          <w:rFonts w:asciiTheme="minorHAnsi" w:hAnsiTheme="minorHAnsi"/>
          <w:iCs/>
          <w:color w:val="404040" w:themeColor="text1" w:themeTint="BF"/>
          <w:sz w:val="22"/>
          <w:szCs w:val="22"/>
        </w:rPr>
        <w:t>,</w:t>
      </w:r>
      <w:r w:rsidR="00E215D3" w:rsidRPr="000A530E">
        <w:rPr>
          <w:rFonts w:asciiTheme="minorHAnsi" w:hAnsiTheme="minorHAnsi"/>
          <w:iCs/>
          <w:color w:val="404040" w:themeColor="text1" w:themeTint="BF"/>
          <w:sz w:val="22"/>
          <w:szCs w:val="22"/>
        </w:rPr>
        <w:t xml:space="preserve"> </w:t>
      </w:r>
      <w:r w:rsidR="003F221F" w:rsidRPr="000A530E">
        <w:rPr>
          <w:rFonts w:asciiTheme="minorHAnsi" w:hAnsiTheme="minorHAnsi" w:cs="Bree Th"/>
          <w:iCs/>
          <w:color w:val="404040" w:themeColor="text1" w:themeTint="BF"/>
          <w:sz w:val="22"/>
          <w:szCs w:val="22"/>
        </w:rPr>
        <w:t>vous ouvre ses portes sur plusieurs jours</w:t>
      </w:r>
      <w:r w:rsidR="009552FB" w:rsidRPr="000A530E">
        <w:rPr>
          <w:rFonts w:asciiTheme="minorHAnsi" w:hAnsiTheme="minorHAnsi" w:cs="Bree Th"/>
          <w:iCs/>
          <w:color w:val="404040" w:themeColor="text1" w:themeTint="BF"/>
          <w:sz w:val="22"/>
          <w:szCs w:val="22"/>
        </w:rPr>
        <w:t> : le samedi 4 mars 2017 (9h/17h), les mercredi 29 mars, 26 avril, 17 mai, 21 juin 2017 (14h/17h)</w:t>
      </w:r>
      <w:r w:rsidR="00E8367E" w:rsidRPr="000A530E">
        <w:rPr>
          <w:rFonts w:asciiTheme="minorHAnsi" w:hAnsiTheme="minorHAnsi" w:cs="Bree Th"/>
          <w:iCs/>
          <w:color w:val="404040" w:themeColor="text1" w:themeTint="BF"/>
          <w:sz w:val="22"/>
          <w:szCs w:val="22"/>
        </w:rPr>
        <w:t>.</w:t>
      </w:r>
      <w:r w:rsidR="003F221F" w:rsidRPr="000A530E">
        <w:rPr>
          <w:rFonts w:asciiTheme="minorHAnsi" w:hAnsiTheme="minorHAnsi" w:cs="Bree Th"/>
          <w:iCs/>
          <w:color w:val="404040" w:themeColor="text1" w:themeTint="BF"/>
          <w:sz w:val="22"/>
          <w:szCs w:val="22"/>
        </w:rPr>
        <w:t xml:space="preserve"> </w:t>
      </w:r>
      <w:r w:rsidR="009552FB" w:rsidRPr="000A530E">
        <w:rPr>
          <w:rFonts w:asciiTheme="minorHAnsi" w:hAnsiTheme="minorHAnsi" w:cs="Bree Th"/>
          <w:iCs/>
          <w:color w:val="404040" w:themeColor="text1" w:themeTint="BF"/>
          <w:sz w:val="22"/>
          <w:szCs w:val="22"/>
        </w:rPr>
        <w:t>Nous vous attendons</w:t>
      </w:r>
      <w:r w:rsidR="00E215D3" w:rsidRPr="000A530E">
        <w:rPr>
          <w:rFonts w:asciiTheme="minorHAnsi" w:hAnsiTheme="minorHAnsi" w:cs="Bree Th"/>
          <w:iCs/>
          <w:color w:val="404040" w:themeColor="text1" w:themeTint="BF"/>
          <w:sz w:val="22"/>
          <w:szCs w:val="22"/>
        </w:rPr>
        <w:t xml:space="preserve"> </w:t>
      </w:r>
      <w:r w:rsidR="009552FB" w:rsidRPr="000A530E">
        <w:rPr>
          <w:rFonts w:asciiTheme="minorHAnsi" w:hAnsiTheme="minorHAnsi" w:cs="Bree Th"/>
          <w:iCs/>
          <w:color w:val="404040" w:themeColor="text1" w:themeTint="BF"/>
          <w:sz w:val="22"/>
          <w:szCs w:val="22"/>
        </w:rPr>
        <w:t xml:space="preserve">pour échanger </w:t>
      </w:r>
      <w:r w:rsidR="00E215D3" w:rsidRPr="000A530E">
        <w:rPr>
          <w:rFonts w:asciiTheme="minorHAnsi" w:hAnsiTheme="minorHAnsi" w:cs="Bree Th"/>
          <w:iCs/>
          <w:color w:val="404040" w:themeColor="text1" w:themeTint="BF"/>
          <w:sz w:val="22"/>
          <w:szCs w:val="22"/>
        </w:rPr>
        <w:t xml:space="preserve">sur votre </w:t>
      </w:r>
      <w:r w:rsidR="0078610D" w:rsidRPr="000A530E">
        <w:rPr>
          <w:rFonts w:asciiTheme="minorHAnsi" w:hAnsiTheme="minorHAnsi" w:cs="Bree Th"/>
          <w:iCs/>
          <w:color w:val="404040" w:themeColor="text1" w:themeTint="BF"/>
          <w:sz w:val="22"/>
          <w:szCs w:val="22"/>
        </w:rPr>
        <w:t xml:space="preserve">parcours et votre </w:t>
      </w:r>
      <w:r w:rsidR="000A530E" w:rsidRPr="000A530E">
        <w:rPr>
          <w:rFonts w:asciiTheme="minorHAnsi" w:hAnsiTheme="minorHAnsi" w:cs="Bree Th"/>
          <w:iCs/>
          <w:color w:val="404040" w:themeColor="text1" w:themeTint="BF"/>
          <w:sz w:val="22"/>
          <w:szCs w:val="22"/>
        </w:rPr>
        <w:t>projet professionnel et découvrir</w:t>
      </w:r>
      <w:r w:rsidR="00B400CA">
        <w:rPr>
          <w:rFonts w:asciiTheme="minorHAnsi" w:hAnsiTheme="minorHAnsi" w:cs="Bree Th"/>
          <w:iCs/>
          <w:color w:val="404040" w:themeColor="text1" w:themeTint="BF"/>
          <w:sz w:val="22"/>
          <w:szCs w:val="22"/>
        </w:rPr>
        <w:t xml:space="preserve"> nos locaux.</w:t>
      </w:r>
      <w:r w:rsidR="000A530E" w:rsidRPr="000A530E">
        <w:rPr>
          <w:rFonts w:asciiTheme="minorHAnsi" w:hAnsiTheme="minorHAnsi" w:cs="Bree Th"/>
          <w:iCs/>
          <w:color w:val="404040" w:themeColor="text1" w:themeTint="BF"/>
          <w:sz w:val="22"/>
          <w:szCs w:val="22"/>
        </w:rPr>
        <w:t xml:space="preserve"> </w:t>
      </w:r>
    </w:p>
    <w:p w:rsidR="000A530E" w:rsidRPr="000A530E" w:rsidRDefault="000A530E" w:rsidP="000A530E">
      <w:pPr>
        <w:pStyle w:val="NormalWeb"/>
        <w:spacing w:before="0" w:beforeAutospacing="0" w:after="0" w:afterAutospacing="0"/>
        <w:jc w:val="both"/>
        <w:rPr>
          <w:rFonts w:asciiTheme="minorHAnsi" w:hAnsiTheme="minorHAnsi" w:cs="Bree Th"/>
          <w:iCs/>
          <w:color w:val="404040" w:themeColor="text1" w:themeTint="BF"/>
          <w:sz w:val="22"/>
          <w:szCs w:val="22"/>
        </w:rPr>
      </w:pPr>
    </w:p>
    <w:p w:rsidR="003F221F" w:rsidRDefault="00E215D3" w:rsidP="000A530E">
      <w:pPr>
        <w:pStyle w:val="NormalWeb"/>
        <w:spacing w:before="0" w:beforeAutospacing="0" w:after="0" w:afterAutospacing="0"/>
        <w:jc w:val="both"/>
        <w:rPr>
          <w:rFonts w:asciiTheme="minorHAnsi" w:hAnsiTheme="minorHAnsi" w:cs="Bree Th"/>
          <w:iCs/>
          <w:color w:val="404040" w:themeColor="text1" w:themeTint="BF"/>
          <w:sz w:val="22"/>
          <w:szCs w:val="22"/>
        </w:rPr>
      </w:pPr>
      <w:r w:rsidRPr="000A530E">
        <w:rPr>
          <w:rFonts w:asciiTheme="minorHAnsi" w:hAnsiTheme="minorHAnsi" w:cs="Bree Th"/>
          <w:iCs/>
          <w:color w:val="404040" w:themeColor="text1" w:themeTint="BF"/>
          <w:sz w:val="22"/>
          <w:szCs w:val="22"/>
        </w:rPr>
        <w:t xml:space="preserve">Retrouvez-nous également </w:t>
      </w:r>
      <w:r w:rsidR="00773A26">
        <w:rPr>
          <w:rFonts w:asciiTheme="minorHAnsi" w:hAnsiTheme="minorHAnsi" w:cs="Bree Th"/>
          <w:iCs/>
          <w:color w:val="404040" w:themeColor="text1" w:themeTint="BF"/>
          <w:sz w:val="22"/>
          <w:szCs w:val="22"/>
        </w:rPr>
        <w:t xml:space="preserve">sur notre stand </w:t>
      </w:r>
      <w:r w:rsidR="0078610D" w:rsidRPr="000A530E">
        <w:rPr>
          <w:rFonts w:asciiTheme="minorHAnsi" w:hAnsiTheme="minorHAnsi" w:cs="Bree Th"/>
          <w:iCs/>
          <w:color w:val="404040" w:themeColor="text1" w:themeTint="BF"/>
          <w:sz w:val="22"/>
          <w:szCs w:val="22"/>
        </w:rPr>
        <w:t xml:space="preserve">aux </w:t>
      </w:r>
      <w:r w:rsidR="0078610D" w:rsidRPr="000A530E">
        <w:rPr>
          <w:rFonts w:asciiTheme="minorHAnsi" w:hAnsiTheme="minorHAnsi" w:cs="Bree Th"/>
          <w:i/>
          <w:iCs/>
          <w:color w:val="404040" w:themeColor="text1" w:themeTint="BF"/>
          <w:sz w:val="22"/>
          <w:szCs w:val="22"/>
        </w:rPr>
        <w:t>Rencontres de l’Etudiant : les formations et les métiers de l’esthétique, de la beauté, de la coiffure et du bien-être</w:t>
      </w:r>
      <w:r w:rsidR="0078610D" w:rsidRPr="000A530E">
        <w:rPr>
          <w:rFonts w:asciiTheme="minorHAnsi" w:hAnsiTheme="minorHAnsi" w:cs="Bree Th"/>
          <w:iCs/>
          <w:color w:val="404040" w:themeColor="text1" w:themeTint="BF"/>
          <w:sz w:val="22"/>
          <w:szCs w:val="22"/>
        </w:rPr>
        <w:t xml:space="preserve"> le 25 février </w:t>
      </w:r>
      <w:r w:rsidR="009552FB" w:rsidRPr="000A530E">
        <w:rPr>
          <w:rFonts w:asciiTheme="minorHAnsi" w:hAnsiTheme="minorHAnsi" w:cs="Bree Th"/>
          <w:iCs/>
          <w:color w:val="404040" w:themeColor="text1" w:themeTint="BF"/>
          <w:sz w:val="22"/>
          <w:szCs w:val="22"/>
        </w:rPr>
        <w:t xml:space="preserve">2017 </w:t>
      </w:r>
      <w:r w:rsidR="0078610D" w:rsidRPr="000A530E">
        <w:rPr>
          <w:rFonts w:asciiTheme="minorHAnsi" w:hAnsiTheme="minorHAnsi" w:cs="Bree Th"/>
          <w:iCs/>
          <w:color w:val="404040" w:themeColor="text1" w:themeTint="BF"/>
          <w:sz w:val="22"/>
          <w:szCs w:val="22"/>
        </w:rPr>
        <w:t xml:space="preserve">ainsi qu’au </w:t>
      </w:r>
      <w:r w:rsidR="00E12D73" w:rsidRPr="000A530E">
        <w:rPr>
          <w:rFonts w:asciiTheme="minorHAnsi" w:hAnsiTheme="minorHAnsi" w:cs="Bree Th"/>
          <w:iCs/>
          <w:color w:val="404040" w:themeColor="text1" w:themeTint="BF"/>
          <w:sz w:val="22"/>
          <w:szCs w:val="22"/>
        </w:rPr>
        <w:t>47</w:t>
      </w:r>
      <w:r w:rsidR="00E12D73" w:rsidRPr="000A530E">
        <w:rPr>
          <w:rFonts w:asciiTheme="minorHAnsi" w:hAnsiTheme="minorHAnsi" w:cs="Bree Th"/>
          <w:iCs/>
          <w:color w:val="404040" w:themeColor="text1" w:themeTint="BF"/>
          <w:sz w:val="22"/>
          <w:szCs w:val="22"/>
          <w:vertAlign w:val="superscript"/>
        </w:rPr>
        <w:t>e</w:t>
      </w:r>
      <w:r w:rsidR="00E12D73" w:rsidRPr="000A530E">
        <w:rPr>
          <w:rFonts w:asciiTheme="minorHAnsi" w:hAnsiTheme="minorHAnsi" w:cs="Bree Th"/>
          <w:iCs/>
          <w:color w:val="404040" w:themeColor="text1" w:themeTint="BF"/>
          <w:sz w:val="22"/>
          <w:szCs w:val="22"/>
        </w:rPr>
        <w:t xml:space="preserve"> </w:t>
      </w:r>
      <w:r w:rsidR="0078610D" w:rsidRPr="000A530E">
        <w:rPr>
          <w:rFonts w:asciiTheme="minorHAnsi" w:hAnsiTheme="minorHAnsi" w:cs="Bree Th"/>
          <w:i/>
          <w:iCs/>
          <w:color w:val="404040" w:themeColor="text1" w:themeTint="BF"/>
          <w:sz w:val="22"/>
          <w:szCs w:val="22"/>
        </w:rPr>
        <w:t xml:space="preserve">Congrès </w:t>
      </w:r>
      <w:r w:rsidR="00E12D73" w:rsidRPr="000A530E">
        <w:rPr>
          <w:rFonts w:asciiTheme="minorHAnsi" w:hAnsiTheme="minorHAnsi" w:cs="Bree Th"/>
          <w:i/>
          <w:iCs/>
          <w:color w:val="404040" w:themeColor="text1" w:themeTint="BF"/>
          <w:sz w:val="22"/>
          <w:szCs w:val="22"/>
        </w:rPr>
        <w:t xml:space="preserve">International </w:t>
      </w:r>
      <w:r w:rsidR="0078610D" w:rsidRPr="000A530E">
        <w:rPr>
          <w:rFonts w:asciiTheme="minorHAnsi" w:hAnsiTheme="minorHAnsi" w:cs="Bree Th"/>
          <w:i/>
          <w:iCs/>
          <w:color w:val="404040" w:themeColor="text1" w:themeTint="BF"/>
          <w:sz w:val="22"/>
          <w:szCs w:val="22"/>
        </w:rPr>
        <w:t>d</w:t>
      </w:r>
      <w:r w:rsidR="00E12D73" w:rsidRPr="000A530E">
        <w:rPr>
          <w:rFonts w:asciiTheme="minorHAnsi" w:hAnsiTheme="minorHAnsi" w:cs="Bree Th"/>
          <w:i/>
          <w:iCs/>
          <w:color w:val="404040" w:themeColor="text1" w:themeTint="BF"/>
          <w:sz w:val="22"/>
          <w:szCs w:val="22"/>
        </w:rPr>
        <w:t>’</w:t>
      </w:r>
      <w:r w:rsidR="0078610D" w:rsidRPr="000A530E">
        <w:rPr>
          <w:rFonts w:asciiTheme="minorHAnsi" w:hAnsiTheme="minorHAnsi" w:cs="Bree Th"/>
          <w:i/>
          <w:iCs/>
          <w:color w:val="404040" w:themeColor="text1" w:themeTint="BF"/>
          <w:sz w:val="22"/>
          <w:szCs w:val="22"/>
        </w:rPr>
        <w:t>Esthétique</w:t>
      </w:r>
      <w:r w:rsidR="00E12D73" w:rsidRPr="000A530E">
        <w:rPr>
          <w:rFonts w:asciiTheme="minorHAnsi" w:hAnsiTheme="minorHAnsi" w:cs="Bree Th"/>
          <w:i/>
          <w:iCs/>
          <w:color w:val="404040" w:themeColor="text1" w:themeTint="BF"/>
          <w:sz w:val="22"/>
          <w:szCs w:val="22"/>
        </w:rPr>
        <w:t xml:space="preserve"> et Spa</w:t>
      </w:r>
      <w:r w:rsidR="0078610D" w:rsidRPr="000A530E">
        <w:rPr>
          <w:rFonts w:asciiTheme="minorHAnsi" w:hAnsiTheme="minorHAnsi" w:cs="Bree Th"/>
          <w:iCs/>
          <w:color w:val="404040" w:themeColor="text1" w:themeTint="BF"/>
          <w:sz w:val="22"/>
          <w:szCs w:val="22"/>
        </w:rPr>
        <w:t xml:space="preserve"> </w:t>
      </w:r>
      <w:r w:rsidR="009552FB" w:rsidRPr="000A530E">
        <w:rPr>
          <w:rFonts w:asciiTheme="minorHAnsi" w:hAnsiTheme="minorHAnsi" w:cs="Bree Th"/>
          <w:iCs/>
          <w:color w:val="404040" w:themeColor="text1" w:themeTint="BF"/>
          <w:sz w:val="22"/>
          <w:szCs w:val="22"/>
        </w:rPr>
        <w:t>du 1</w:t>
      </w:r>
      <w:r w:rsidR="009552FB" w:rsidRPr="000A530E">
        <w:rPr>
          <w:rFonts w:asciiTheme="minorHAnsi" w:hAnsiTheme="minorHAnsi" w:cs="Bree Th"/>
          <w:iCs/>
          <w:color w:val="404040" w:themeColor="text1" w:themeTint="BF"/>
          <w:sz w:val="22"/>
          <w:szCs w:val="22"/>
          <w:vertAlign w:val="superscript"/>
        </w:rPr>
        <w:t>er</w:t>
      </w:r>
      <w:r w:rsidR="009552FB" w:rsidRPr="000A530E">
        <w:rPr>
          <w:rFonts w:asciiTheme="minorHAnsi" w:hAnsiTheme="minorHAnsi" w:cs="Bree Th"/>
          <w:iCs/>
          <w:color w:val="404040" w:themeColor="text1" w:themeTint="BF"/>
          <w:sz w:val="22"/>
          <w:szCs w:val="22"/>
        </w:rPr>
        <w:t xml:space="preserve"> au</w:t>
      </w:r>
      <w:r w:rsidR="0078610D" w:rsidRPr="000A530E">
        <w:rPr>
          <w:rFonts w:asciiTheme="minorHAnsi" w:hAnsiTheme="minorHAnsi" w:cs="Bree Th"/>
          <w:iCs/>
          <w:color w:val="404040" w:themeColor="text1" w:themeTint="BF"/>
          <w:sz w:val="22"/>
          <w:szCs w:val="22"/>
        </w:rPr>
        <w:t xml:space="preserve"> 3 avril </w:t>
      </w:r>
      <w:r w:rsidR="009552FB" w:rsidRPr="000A530E">
        <w:rPr>
          <w:rFonts w:asciiTheme="minorHAnsi" w:hAnsiTheme="minorHAnsi" w:cs="Bree Th"/>
          <w:iCs/>
          <w:color w:val="404040" w:themeColor="text1" w:themeTint="BF"/>
          <w:sz w:val="22"/>
          <w:szCs w:val="22"/>
        </w:rPr>
        <w:t xml:space="preserve">2017 </w:t>
      </w:r>
      <w:r w:rsidR="0078610D" w:rsidRPr="000A530E">
        <w:rPr>
          <w:rFonts w:asciiTheme="minorHAnsi" w:hAnsiTheme="minorHAnsi" w:cs="Bree Th"/>
          <w:iCs/>
          <w:color w:val="404040" w:themeColor="text1" w:themeTint="BF"/>
          <w:sz w:val="22"/>
          <w:szCs w:val="22"/>
        </w:rPr>
        <w:t>à Paris.</w:t>
      </w:r>
    </w:p>
    <w:p w:rsidR="000A530E" w:rsidRPr="000A530E" w:rsidRDefault="000A530E" w:rsidP="000A530E">
      <w:pPr>
        <w:pStyle w:val="NormalWeb"/>
        <w:spacing w:before="0" w:beforeAutospacing="0" w:after="0" w:afterAutospacing="0"/>
        <w:jc w:val="both"/>
        <w:rPr>
          <w:rFonts w:asciiTheme="minorHAnsi" w:hAnsiTheme="minorHAnsi" w:cs="Bree Th"/>
          <w:iCs/>
          <w:color w:val="404040" w:themeColor="text1" w:themeTint="BF"/>
          <w:sz w:val="22"/>
          <w:szCs w:val="22"/>
        </w:rPr>
      </w:pPr>
    </w:p>
    <w:p w:rsidR="0078610D" w:rsidRDefault="009552FB" w:rsidP="009A639B">
      <w:pPr>
        <w:pStyle w:val="NormalWeb"/>
        <w:spacing w:before="0" w:beforeAutospacing="0" w:after="0" w:afterAutospacing="0"/>
        <w:jc w:val="both"/>
        <w:rPr>
          <w:rFonts w:asciiTheme="minorHAnsi" w:hAnsiTheme="minorHAnsi" w:cs="Bree Th"/>
          <w:b/>
          <w:iCs/>
          <w:color w:val="404040" w:themeColor="text1" w:themeTint="BF"/>
          <w:sz w:val="22"/>
          <w:szCs w:val="22"/>
        </w:rPr>
      </w:pPr>
      <w:r w:rsidRPr="000A530E">
        <w:rPr>
          <w:rFonts w:asciiTheme="minorHAnsi" w:hAnsiTheme="minorHAnsi" w:cs="Bree Th"/>
          <w:iCs/>
          <w:color w:val="404040" w:themeColor="text1" w:themeTint="BF"/>
          <w:sz w:val="22"/>
          <w:szCs w:val="22"/>
        </w:rPr>
        <w:t xml:space="preserve">Pour plus d’information, </w:t>
      </w:r>
      <w:r w:rsidR="002D3648">
        <w:rPr>
          <w:rFonts w:asciiTheme="minorHAnsi" w:hAnsiTheme="minorHAnsi" w:cs="Bree Th"/>
          <w:iCs/>
          <w:color w:val="404040" w:themeColor="text1" w:themeTint="BF"/>
          <w:sz w:val="22"/>
          <w:szCs w:val="22"/>
        </w:rPr>
        <w:t>consultez</w:t>
      </w:r>
      <w:r w:rsidR="002B7981" w:rsidRPr="000A530E">
        <w:rPr>
          <w:rFonts w:asciiTheme="minorHAnsi" w:hAnsiTheme="minorHAnsi" w:cs="Bree Th"/>
          <w:iCs/>
          <w:color w:val="404040" w:themeColor="text1" w:themeTint="BF"/>
          <w:sz w:val="22"/>
          <w:szCs w:val="22"/>
        </w:rPr>
        <w:t xml:space="preserve"> notre</w:t>
      </w:r>
      <w:r w:rsidRPr="000A530E">
        <w:rPr>
          <w:rFonts w:asciiTheme="minorHAnsi" w:hAnsiTheme="minorHAnsi" w:cs="Bree Th"/>
          <w:iCs/>
          <w:color w:val="404040" w:themeColor="text1" w:themeTint="BF"/>
          <w:sz w:val="22"/>
          <w:szCs w:val="22"/>
        </w:rPr>
        <w:t xml:space="preserve"> </w:t>
      </w:r>
      <w:r w:rsidR="002B7981" w:rsidRPr="000A530E">
        <w:rPr>
          <w:rFonts w:asciiTheme="minorHAnsi" w:hAnsiTheme="minorHAnsi" w:cs="Bree Th"/>
          <w:iCs/>
          <w:color w:val="404040" w:themeColor="text1" w:themeTint="BF"/>
          <w:sz w:val="22"/>
          <w:szCs w:val="22"/>
        </w:rPr>
        <w:t xml:space="preserve">site </w:t>
      </w:r>
      <w:r w:rsidR="0012137F" w:rsidRPr="0012137F">
        <w:rPr>
          <w:rFonts w:asciiTheme="minorHAnsi" w:hAnsiTheme="minorHAnsi" w:cs="Bree Th"/>
          <w:b/>
          <w:iCs/>
          <w:color w:val="FF5050"/>
          <w:sz w:val="22"/>
          <w:szCs w:val="22"/>
        </w:rPr>
        <w:t>www.ifpm.com</w:t>
      </w:r>
    </w:p>
    <w:p w:rsidR="0012137F" w:rsidRDefault="0012137F" w:rsidP="009A639B">
      <w:pPr>
        <w:pStyle w:val="NormalWeb"/>
        <w:spacing w:before="0" w:beforeAutospacing="0" w:after="0" w:afterAutospacing="0"/>
        <w:jc w:val="both"/>
        <w:rPr>
          <w:rFonts w:asciiTheme="minorHAnsi" w:hAnsiTheme="minorHAnsi" w:cs="Bree Th"/>
          <w:b/>
          <w:iCs/>
          <w:color w:val="404040" w:themeColor="text1" w:themeTint="BF"/>
          <w:sz w:val="22"/>
          <w:szCs w:val="22"/>
        </w:rPr>
      </w:pPr>
    </w:p>
    <w:p w:rsidR="0012137F" w:rsidRPr="009A639B" w:rsidRDefault="0012137F" w:rsidP="009A639B">
      <w:pPr>
        <w:pStyle w:val="NormalWeb"/>
        <w:spacing w:before="0" w:beforeAutospacing="0" w:after="0" w:afterAutospacing="0"/>
        <w:jc w:val="both"/>
        <w:rPr>
          <w:rFonts w:asciiTheme="minorHAnsi" w:hAnsiTheme="minorHAnsi" w:cs="Bree Th"/>
          <w:b/>
          <w:iCs/>
          <w:color w:val="404040" w:themeColor="text1" w:themeTint="BF"/>
          <w:sz w:val="22"/>
          <w:szCs w:val="22"/>
        </w:rPr>
      </w:pPr>
    </w:p>
    <w:p w:rsidR="009A639B" w:rsidRDefault="0012137F" w:rsidP="009A639B">
      <w:pPr>
        <w:pStyle w:val="NormalWeb"/>
        <w:spacing w:before="0" w:beforeAutospacing="0" w:after="0" w:afterAutospacing="0"/>
        <w:jc w:val="both"/>
        <w:rPr>
          <w:rFonts w:asciiTheme="minorHAnsi" w:hAnsiTheme="minorHAnsi" w:cs="Bree Th"/>
          <w:iCs/>
          <w:color w:val="404040" w:themeColor="text1" w:themeTint="BF"/>
          <w:sz w:val="22"/>
          <w:szCs w:val="22"/>
        </w:rPr>
      </w:pPr>
      <w:r>
        <w:rPr>
          <w:rFonts w:asciiTheme="minorHAnsi" w:hAnsiTheme="minorHAnsi" w:cs="Bree Th"/>
          <w:iCs/>
          <w:noProof/>
          <w:color w:val="404040" w:themeColor="text1" w:themeTint="BF"/>
          <w:sz w:val="22"/>
          <w:szCs w:val="22"/>
        </w:rPr>
        <w:drawing>
          <wp:anchor distT="0" distB="0" distL="114300" distR="114300" simplePos="0" relativeHeight="251661312" behindDoc="1" locked="0" layoutInCell="1" allowOverlap="1">
            <wp:simplePos x="0" y="0"/>
            <wp:positionH relativeFrom="column">
              <wp:posOffset>-66675</wp:posOffset>
            </wp:positionH>
            <wp:positionV relativeFrom="paragraph">
              <wp:posOffset>41910</wp:posOffset>
            </wp:positionV>
            <wp:extent cx="6638925" cy="1133475"/>
            <wp:effectExtent l="19050" t="0" r="9525" b="0"/>
            <wp:wrapNone/>
            <wp:docPr id="1" name="Image 1" descr="C:\Users\mlevesque\Desktop\Annonce JPO_ifpm2017\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evesque\Desktop\Annonce JPO_ifpm2017\Capture.PNG"/>
                    <pic:cNvPicPr>
                      <a:picLocks noChangeAspect="1" noChangeArrowheads="1"/>
                    </pic:cNvPicPr>
                  </pic:nvPicPr>
                  <pic:blipFill>
                    <a:blip r:embed="rId6" cstate="print"/>
                    <a:srcRect/>
                    <a:stretch>
                      <a:fillRect/>
                    </a:stretch>
                  </pic:blipFill>
                  <pic:spPr bwMode="auto">
                    <a:xfrm>
                      <a:off x="0" y="0"/>
                      <a:ext cx="6638925" cy="1133475"/>
                    </a:xfrm>
                    <a:prstGeom prst="rect">
                      <a:avLst/>
                    </a:prstGeom>
                    <a:noFill/>
                    <a:ln w="9525">
                      <a:noFill/>
                      <a:miter lim="800000"/>
                      <a:headEnd/>
                      <a:tailEnd/>
                    </a:ln>
                  </pic:spPr>
                </pic:pic>
              </a:graphicData>
            </a:graphic>
          </wp:anchor>
        </w:drawing>
      </w:r>
    </w:p>
    <w:p w:rsidR="009A639B" w:rsidRDefault="009A639B" w:rsidP="009A639B">
      <w:pPr>
        <w:pStyle w:val="NormalWeb"/>
        <w:spacing w:before="0" w:beforeAutospacing="0" w:after="0" w:afterAutospacing="0"/>
        <w:jc w:val="both"/>
        <w:rPr>
          <w:rFonts w:asciiTheme="minorHAnsi" w:hAnsiTheme="minorHAnsi" w:cs="Bree Th"/>
          <w:iCs/>
          <w:color w:val="404040" w:themeColor="text1" w:themeTint="BF"/>
          <w:sz w:val="22"/>
          <w:szCs w:val="22"/>
        </w:rPr>
      </w:pPr>
    </w:p>
    <w:p w:rsidR="0012137F" w:rsidRDefault="0012137F" w:rsidP="009A639B">
      <w:pPr>
        <w:pStyle w:val="NormalWeb"/>
        <w:spacing w:before="0" w:beforeAutospacing="0" w:after="0" w:afterAutospacing="0"/>
        <w:jc w:val="both"/>
        <w:rPr>
          <w:rFonts w:asciiTheme="minorHAnsi" w:hAnsiTheme="minorHAnsi" w:cs="Bree Th"/>
          <w:iCs/>
          <w:color w:val="404040" w:themeColor="text1" w:themeTint="BF"/>
          <w:sz w:val="22"/>
          <w:szCs w:val="22"/>
        </w:rPr>
      </w:pPr>
    </w:p>
    <w:p w:rsidR="0012137F" w:rsidRDefault="0012137F" w:rsidP="009A639B">
      <w:pPr>
        <w:pStyle w:val="NormalWeb"/>
        <w:spacing w:before="0" w:beforeAutospacing="0" w:after="0" w:afterAutospacing="0"/>
        <w:jc w:val="both"/>
        <w:rPr>
          <w:rFonts w:asciiTheme="minorHAnsi" w:hAnsiTheme="minorHAnsi" w:cs="Bree Th"/>
          <w:iCs/>
          <w:color w:val="404040" w:themeColor="text1" w:themeTint="BF"/>
          <w:sz w:val="22"/>
          <w:szCs w:val="22"/>
        </w:rPr>
      </w:pPr>
    </w:p>
    <w:p w:rsidR="0012137F" w:rsidRDefault="0012137F" w:rsidP="009A639B">
      <w:pPr>
        <w:pStyle w:val="NormalWeb"/>
        <w:spacing w:before="0" w:beforeAutospacing="0" w:after="0" w:afterAutospacing="0"/>
        <w:jc w:val="both"/>
        <w:rPr>
          <w:rFonts w:asciiTheme="minorHAnsi" w:hAnsiTheme="minorHAnsi" w:cs="Bree Th"/>
          <w:iCs/>
          <w:color w:val="404040" w:themeColor="text1" w:themeTint="BF"/>
          <w:sz w:val="22"/>
          <w:szCs w:val="22"/>
        </w:rPr>
      </w:pPr>
    </w:p>
    <w:p w:rsidR="009A639B" w:rsidRDefault="009A639B" w:rsidP="009A639B">
      <w:pPr>
        <w:pStyle w:val="NormalWeb"/>
        <w:spacing w:before="0" w:beforeAutospacing="0" w:after="0" w:afterAutospacing="0"/>
        <w:jc w:val="both"/>
        <w:rPr>
          <w:rFonts w:asciiTheme="minorHAnsi" w:hAnsiTheme="minorHAnsi" w:cs="Bree Th"/>
          <w:iCs/>
          <w:color w:val="404040" w:themeColor="text1" w:themeTint="BF"/>
          <w:sz w:val="22"/>
          <w:szCs w:val="22"/>
        </w:rPr>
      </w:pPr>
    </w:p>
    <w:p w:rsidR="009A639B" w:rsidRPr="009A639B" w:rsidRDefault="009A639B" w:rsidP="009A639B">
      <w:pPr>
        <w:pStyle w:val="NormalWeb"/>
        <w:spacing w:before="0" w:beforeAutospacing="0" w:after="0" w:afterAutospacing="0"/>
        <w:jc w:val="both"/>
        <w:rPr>
          <w:rFonts w:asciiTheme="minorHAnsi" w:hAnsiTheme="minorHAnsi" w:cs="Bree Th"/>
          <w:iCs/>
          <w:color w:val="404040" w:themeColor="text1" w:themeTint="BF"/>
          <w:sz w:val="22"/>
          <w:szCs w:val="22"/>
        </w:rPr>
      </w:pPr>
    </w:p>
    <w:p w:rsidR="0012137F" w:rsidRDefault="0012137F" w:rsidP="00773A26">
      <w:pPr>
        <w:spacing w:after="0" w:line="240" w:lineRule="auto"/>
        <w:jc w:val="both"/>
        <w:rPr>
          <w:rFonts w:eastAsia="Times New Roman" w:cs="Times New Roman"/>
          <w:i/>
          <w:color w:val="404040" w:themeColor="text1" w:themeTint="BF"/>
          <w:sz w:val="18"/>
          <w:szCs w:val="18"/>
        </w:rPr>
      </w:pPr>
    </w:p>
    <w:p w:rsidR="0012137F" w:rsidRDefault="0012137F" w:rsidP="00773A26">
      <w:pPr>
        <w:spacing w:after="0" w:line="240" w:lineRule="auto"/>
        <w:jc w:val="both"/>
        <w:rPr>
          <w:rFonts w:eastAsia="Times New Roman" w:cs="Times New Roman"/>
          <w:i/>
          <w:color w:val="404040" w:themeColor="text1" w:themeTint="BF"/>
          <w:sz w:val="18"/>
          <w:szCs w:val="18"/>
        </w:rPr>
      </w:pPr>
    </w:p>
    <w:p w:rsidR="000A530E" w:rsidRPr="0012137F" w:rsidRDefault="000A530E" w:rsidP="00773A26">
      <w:pPr>
        <w:spacing w:after="0" w:line="240" w:lineRule="auto"/>
        <w:jc w:val="both"/>
        <w:rPr>
          <w:rFonts w:eastAsia="Times New Roman" w:cs="Times New Roman"/>
          <w:i/>
          <w:color w:val="404040" w:themeColor="text1" w:themeTint="BF"/>
          <w:sz w:val="20"/>
          <w:szCs w:val="20"/>
        </w:rPr>
      </w:pPr>
      <w:r w:rsidRPr="0012137F">
        <w:rPr>
          <w:rFonts w:eastAsia="Times New Roman" w:cs="Times New Roman"/>
          <w:i/>
          <w:color w:val="404040" w:themeColor="text1" w:themeTint="BF"/>
          <w:sz w:val="20"/>
          <w:szCs w:val="20"/>
        </w:rPr>
        <w:t>À propos de l’IFPM</w:t>
      </w:r>
    </w:p>
    <w:p w:rsidR="00773A26" w:rsidRPr="0012137F" w:rsidRDefault="00773A26" w:rsidP="00773A26">
      <w:pPr>
        <w:spacing w:after="0" w:line="240" w:lineRule="auto"/>
        <w:jc w:val="both"/>
        <w:rPr>
          <w:rFonts w:eastAsia="Times New Roman" w:cs="Times New Roman"/>
          <w:i/>
          <w:color w:val="404040" w:themeColor="text1" w:themeTint="BF"/>
          <w:sz w:val="20"/>
          <w:szCs w:val="20"/>
        </w:rPr>
      </w:pPr>
    </w:p>
    <w:p w:rsidR="000A530E" w:rsidRPr="0012137F" w:rsidRDefault="000A530E" w:rsidP="00773A26">
      <w:pPr>
        <w:spacing w:after="0" w:line="240" w:lineRule="auto"/>
        <w:jc w:val="both"/>
        <w:rPr>
          <w:rFonts w:eastAsia="Times New Roman" w:cs="Times New Roman"/>
          <w:i/>
          <w:color w:val="404040" w:themeColor="text1" w:themeTint="BF"/>
          <w:sz w:val="20"/>
          <w:szCs w:val="20"/>
        </w:rPr>
      </w:pPr>
      <w:r w:rsidRPr="0012137F">
        <w:rPr>
          <w:rFonts w:eastAsia="Times New Roman" w:cs="Times New Roman"/>
          <w:i/>
          <w:color w:val="404040" w:themeColor="text1" w:themeTint="BF"/>
          <w:sz w:val="20"/>
          <w:szCs w:val="20"/>
        </w:rPr>
        <w:t>En créant l'Institut de Formation et de Perfectionnement aux Métiers, le Président Marcel LEFRET et les administrateurs de la Chambre des Métiers et de l'Artisanat des Hauts-de-Seine sont partis d'un constat simple : pour réussir et se développer, une entreprise doit disposer de collaborateurs maîtrisant leur métier et leur savoir-faire.</w:t>
      </w:r>
    </w:p>
    <w:p w:rsidR="00773A26" w:rsidRPr="0012137F" w:rsidRDefault="00773A26" w:rsidP="00773A26">
      <w:pPr>
        <w:spacing w:after="0" w:line="240" w:lineRule="auto"/>
        <w:jc w:val="both"/>
        <w:rPr>
          <w:rFonts w:eastAsia="Times New Roman" w:cs="Times New Roman"/>
          <w:i/>
          <w:color w:val="404040" w:themeColor="text1" w:themeTint="BF"/>
          <w:sz w:val="20"/>
          <w:szCs w:val="20"/>
        </w:rPr>
      </w:pPr>
    </w:p>
    <w:p w:rsidR="000A530E" w:rsidRPr="0012137F" w:rsidRDefault="000A530E" w:rsidP="00773A26">
      <w:pPr>
        <w:spacing w:after="0" w:line="240" w:lineRule="auto"/>
        <w:jc w:val="both"/>
        <w:rPr>
          <w:rFonts w:eastAsia="Times New Roman" w:cs="Times New Roman"/>
          <w:b/>
          <w:bCs/>
          <w:i/>
          <w:color w:val="404040" w:themeColor="text1" w:themeTint="BF"/>
          <w:sz w:val="20"/>
          <w:szCs w:val="20"/>
        </w:rPr>
      </w:pPr>
      <w:r w:rsidRPr="0012137F">
        <w:rPr>
          <w:rFonts w:eastAsia="Times New Roman" w:cs="Times New Roman"/>
          <w:i/>
          <w:color w:val="404040" w:themeColor="text1" w:themeTint="BF"/>
          <w:sz w:val="20"/>
          <w:szCs w:val="20"/>
        </w:rPr>
        <w:t> </w:t>
      </w:r>
      <w:r w:rsidRPr="0012137F">
        <w:rPr>
          <w:rFonts w:eastAsia="Times New Roman" w:cs="Times New Roman"/>
          <w:b/>
          <w:bCs/>
          <w:i/>
          <w:color w:val="404040" w:themeColor="text1" w:themeTint="BF"/>
          <w:sz w:val="20"/>
          <w:szCs w:val="20"/>
        </w:rPr>
        <w:t>Le président fondateur Marcel LEFRET raconte…</w:t>
      </w:r>
    </w:p>
    <w:p w:rsidR="00773A26" w:rsidRPr="0012137F" w:rsidRDefault="00773A26" w:rsidP="00773A26">
      <w:pPr>
        <w:spacing w:after="0" w:line="240" w:lineRule="auto"/>
        <w:jc w:val="both"/>
        <w:rPr>
          <w:rFonts w:eastAsia="Times New Roman" w:cs="Times New Roman"/>
          <w:i/>
          <w:color w:val="404040" w:themeColor="text1" w:themeTint="BF"/>
          <w:sz w:val="20"/>
          <w:szCs w:val="20"/>
        </w:rPr>
      </w:pPr>
    </w:p>
    <w:p w:rsidR="000A530E" w:rsidRPr="0012137F" w:rsidRDefault="000A530E" w:rsidP="00773A26">
      <w:pPr>
        <w:spacing w:after="0" w:line="240" w:lineRule="auto"/>
        <w:jc w:val="both"/>
        <w:rPr>
          <w:rFonts w:eastAsia="Times New Roman" w:cs="Times New Roman"/>
          <w:i/>
          <w:color w:val="404040" w:themeColor="text1" w:themeTint="BF"/>
          <w:sz w:val="20"/>
          <w:szCs w:val="20"/>
        </w:rPr>
      </w:pPr>
      <w:r w:rsidRPr="0012137F">
        <w:rPr>
          <w:rFonts w:eastAsia="Times New Roman" w:cs="Times New Roman"/>
          <w:i/>
          <w:color w:val="404040" w:themeColor="text1" w:themeTint="BF"/>
          <w:sz w:val="20"/>
          <w:szCs w:val="20"/>
        </w:rPr>
        <w:t> « La création de l’IFPM est marquée d’une longue page d’histoire, semée d’obstacles, qui a commencé en 1991. J’étais, alors, Président de la Chambre de Métiers et de l’Artisanat des Hauts-de-Seine, un défenseur passionné des métiers manuels et artistiques. Je voulais apporter les moyens et les outils innovants dans ces secteurs, pour développer les savoir-faire des jeunes qui ne trouvaient plus dans le système scolaire les repères adaptés à leur projet d’avenir. J’ai donc œuvré pour développer la filière de l’apprentissage avec, à mes côtés, les administrateurs, les syndicats, des professionnels Champion du Monde et Meilleurs ouvriers de France, convaincu que cette filière était un magnifique vivier pour leur permettre d’acquérir des compétences professionnelles et s’insérer dans la vie active avec une perspective ouverte à toutes possibilités d’évolution de carrière et de création d’entreprise du secteur du soin et de la beauté. Ainsi est né l’IFPM ! »</w:t>
      </w:r>
    </w:p>
    <w:p w:rsidR="00773A26" w:rsidRPr="0012137F" w:rsidRDefault="00773A26" w:rsidP="00773A26">
      <w:pPr>
        <w:spacing w:after="0" w:line="240" w:lineRule="auto"/>
        <w:jc w:val="both"/>
        <w:rPr>
          <w:rFonts w:eastAsia="Times New Roman" w:cs="Times New Roman"/>
          <w:i/>
          <w:color w:val="404040" w:themeColor="text1" w:themeTint="BF"/>
          <w:sz w:val="20"/>
          <w:szCs w:val="20"/>
        </w:rPr>
      </w:pPr>
    </w:p>
    <w:p w:rsidR="000A530E" w:rsidRPr="0012137F" w:rsidRDefault="000A530E" w:rsidP="00773A26">
      <w:pPr>
        <w:spacing w:after="0"/>
        <w:jc w:val="both"/>
        <w:rPr>
          <w:i/>
          <w:color w:val="404040" w:themeColor="text1" w:themeTint="BF"/>
          <w:sz w:val="20"/>
          <w:szCs w:val="20"/>
        </w:rPr>
      </w:pPr>
      <w:r w:rsidRPr="0012137F">
        <w:rPr>
          <w:rFonts w:eastAsia="Times New Roman" w:cs="Times New Roman"/>
          <w:i/>
          <w:color w:val="404040" w:themeColor="text1" w:themeTint="BF"/>
          <w:sz w:val="20"/>
          <w:szCs w:val="20"/>
        </w:rPr>
        <w:t xml:space="preserve">Aujourd’hui </w:t>
      </w:r>
      <w:r w:rsidRPr="0012137F">
        <w:rPr>
          <w:i/>
          <w:color w:val="404040" w:themeColor="text1" w:themeTint="BF"/>
          <w:sz w:val="20"/>
          <w:szCs w:val="20"/>
        </w:rPr>
        <w:t>L’IFPM s’inscrit dans le palmarès des meilleurs CFA d’Île-de-France et une collaboration étroite nous lie avec plus de 400 entreprises réparties sur l’ensemble du territoire francilien et dans les Hauts-de-Seine particulièrement.</w:t>
      </w:r>
    </w:p>
    <w:p w:rsidR="0012137F" w:rsidRPr="0012137F" w:rsidRDefault="0012137F" w:rsidP="00773A26">
      <w:pPr>
        <w:spacing w:after="0"/>
        <w:jc w:val="both"/>
        <w:rPr>
          <w:i/>
          <w:color w:val="404040" w:themeColor="text1" w:themeTint="BF"/>
          <w:sz w:val="20"/>
          <w:szCs w:val="20"/>
        </w:rPr>
      </w:pPr>
    </w:p>
    <w:p w:rsidR="0012137F" w:rsidRDefault="0012137F" w:rsidP="00773A26">
      <w:pPr>
        <w:spacing w:after="0"/>
        <w:jc w:val="both"/>
        <w:rPr>
          <w:i/>
          <w:color w:val="404040" w:themeColor="text1" w:themeTint="BF"/>
          <w:sz w:val="18"/>
          <w:szCs w:val="18"/>
        </w:rPr>
      </w:pPr>
    </w:p>
    <w:p w:rsidR="0012137F" w:rsidRDefault="0012137F" w:rsidP="00773A26">
      <w:pPr>
        <w:spacing w:after="0"/>
        <w:jc w:val="both"/>
        <w:rPr>
          <w:i/>
          <w:color w:val="404040" w:themeColor="text1" w:themeTint="BF"/>
          <w:sz w:val="18"/>
          <w:szCs w:val="18"/>
        </w:rPr>
      </w:pPr>
    </w:p>
    <w:p w:rsidR="0012137F" w:rsidRPr="00371F1C" w:rsidRDefault="0012137F" w:rsidP="00773A26">
      <w:pPr>
        <w:spacing w:after="0"/>
        <w:jc w:val="both"/>
        <w:rPr>
          <w:i/>
          <w:color w:val="404040" w:themeColor="text1" w:themeTint="BF"/>
          <w:sz w:val="18"/>
          <w:szCs w:val="18"/>
        </w:rPr>
      </w:pPr>
    </w:p>
    <w:p w:rsidR="00773A26" w:rsidRPr="005465F4" w:rsidRDefault="00773A26" w:rsidP="00773A26">
      <w:pPr>
        <w:spacing w:after="0"/>
        <w:jc w:val="both"/>
        <w:rPr>
          <w:i/>
          <w:sz w:val="18"/>
          <w:szCs w:val="18"/>
        </w:rPr>
      </w:pPr>
    </w:p>
    <w:p w:rsidR="000A530E" w:rsidRDefault="000A530E" w:rsidP="00773A26">
      <w:pPr>
        <w:spacing w:after="0" w:line="240" w:lineRule="auto"/>
        <w:jc w:val="both"/>
        <w:rPr>
          <w:b/>
          <w:color w:val="404040" w:themeColor="text1" w:themeTint="BF"/>
          <w:sz w:val="20"/>
          <w:szCs w:val="20"/>
        </w:rPr>
      </w:pPr>
      <w:r w:rsidRPr="000A530E">
        <w:rPr>
          <w:rFonts w:cs="Bree Th"/>
          <w:b/>
          <w:iCs/>
          <w:color w:val="FF5050"/>
        </w:rPr>
        <w:t xml:space="preserve">Contact media : </w:t>
      </w:r>
      <w:hyperlink r:id="rId7" w:history="1">
        <w:r w:rsidRPr="000A530E">
          <w:rPr>
            <w:rStyle w:val="Lienhypertexte"/>
            <w:b/>
            <w:color w:val="404040" w:themeColor="text1" w:themeTint="BF"/>
            <w:sz w:val="18"/>
            <w:szCs w:val="18"/>
          </w:rPr>
          <w:t>m.levesque@ifpm.com</w:t>
        </w:r>
      </w:hyperlink>
      <w:r w:rsidRPr="000A530E">
        <w:rPr>
          <w:b/>
          <w:color w:val="404040" w:themeColor="text1" w:themeTint="BF"/>
          <w:sz w:val="18"/>
          <w:szCs w:val="18"/>
        </w:rPr>
        <w:t xml:space="preserve">   - </w:t>
      </w:r>
      <w:r w:rsidR="009A639B">
        <w:rPr>
          <w:b/>
          <w:color w:val="404040" w:themeColor="text1" w:themeTint="BF"/>
          <w:sz w:val="18"/>
          <w:szCs w:val="18"/>
        </w:rPr>
        <w:t xml:space="preserve"> </w:t>
      </w:r>
      <w:r w:rsidRPr="000A530E">
        <w:rPr>
          <w:b/>
          <w:color w:val="404040" w:themeColor="text1" w:themeTint="BF"/>
          <w:sz w:val="18"/>
          <w:szCs w:val="18"/>
        </w:rPr>
        <w:t>4, Bd du Levant 92000 NANTERRE</w:t>
      </w:r>
      <w:r>
        <w:rPr>
          <w:b/>
          <w:color w:val="404040" w:themeColor="text1" w:themeTint="BF"/>
          <w:sz w:val="18"/>
          <w:szCs w:val="18"/>
        </w:rPr>
        <w:t xml:space="preserve"> </w:t>
      </w:r>
      <w:r w:rsidRPr="000A530E">
        <w:rPr>
          <w:b/>
          <w:color w:val="404040" w:themeColor="text1" w:themeTint="BF"/>
          <w:sz w:val="18"/>
          <w:szCs w:val="18"/>
        </w:rPr>
        <w:t xml:space="preserve"> - </w:t>
      </w:r>
      <w:r>
        <w:rPr>
          <w:b/>
          <w:color w:val="404040" w:themeColor="text1" w:themeTint="BF"/>
          <w:sz w:val="18"/>
          <w:szCs w:val="18"/>
        </w:rPr>
        <w:t xml:space="preserve"> </w:t>
      </w:r>
      <w:r w:rsidRPr="000A530E">
        <w:rPr>
          <w:b/>
          <w:color w:val="404040" w:themeColor="text1" w:themeTint="BF"/>
          <w:sz w:val="18"/>
          <w:szCs w:val="18"/>
        </w:rPr>
        <w:t>www.ifpm.com</w:t>
      </w:r>
      <w:r w:rsidRPr="000A530E">
        <w:rPr>
          <w:b/>
          <w:color w:val="404040" w:themeColor="text1" w:themeTint="BF"/>
          <w:sz w:val="20"/>
          <w:szCs w:val="20"/>
        </w:rPr>
        <w:t xml:space="preserve"> </w:t>
      </w:r>
      <w:r w:rsidR="00127C31">
        <w:rPr>
          <w:b/>
          <w:color w:val="404040" w:themeColor="text1" w:themeTint="BF"/>
          <w:sz w:val="20"/>
          <w:szCs w:val="20"/>
        </w:rPr>
        <w:t xml:space="preserve"> </w:t>
      </w:r>
    </w:p>
    <w:p w:rsidR="000A530E" w:rsidRDefault="000A530E" w:rsidP="000A530E">
      <w:pPr>
        <w:spacing w:before="100" w:beforeAutospacing="1" w:after="100" w:afterAutospacing="1" w:line="240" w:lineRule="auto"/>
        <w:jc w:val="both"/>
        <w:rPr>
          <w:b/>
          <w:color w:val="404040" w:themeColor="text1" w:themeTint="BF"/>
          <w:sz w:val="20"/>
          <w:szCs w:val="20"/>
        </w:rPr>
      </w:pPr>
    </w:p>
    <w:p w:rsidR="000A530E" w:rsidRPr="000A530E" w:rsidRDefault="000A530E" w:rsidP="000A530E">
      <w:pPr>
        <w:spacing w:before="100" w:beforeAutospacing="1" w:after="100" w:afterAutospacing="1" w:line="240" w:lineRule="auto"/>
        <w:jc w:val="both"/>
        <w:rPr>
          <w:b/>
          <w:color w:val="404040" w:themeColor="text1" w:themeTint="BF"/>
          <w:sz w:val="18"/>
          <w:szCs w:val="18"/>
        </w:rPr>
      </w:pPr>
      <w:r>
        <w:rPr>
          <w:b/>
          <w:noProof/>
          <w:color w:val="404040" w:themeColor="text1" w:themeTint="BF"/>
          <w:sz w:val="18"/>
          <w:szCs w:val="18"/>
          <w:lang w:eastAsia="fr-FR"/>
        </w:rPr>
        <w:drawing>
          <wp:inline distT="0" distB="0" distL="0" distR="0">
            <wp:extent cx="6645910" cy="4678045"/>
            <wp:effectExtent l="19050" t="0" r="2540" b="0"/>
            <wp:docPr id="8" name="Image 7" descr="Annonce JPO IFPM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nce JPO IFPM 2017.PNG"/>
                    <pic:cNvPicPr/>
                  </pic:nvPicPr>
                  <pic:blipFill>
                    <a:blip r:embed="rId8" cstate="print"/>
                    <a:stretch>
                      <a:fillRect/>
                    </a:stretch>
                  </pic:blipFill>
                  <pic:spPr>
                    <a:xfrm>
                      <a:off x="0" y="0"/>
                      <a:ext cx="6645910" cy="4678045"/>
                    </a:xfrm>
                    <a:prstGeom prst="rect">
                      <a:avLst/>
                    </a:prstGeom>
                  </pic:spPr>
                </pic:pic>
              </a:graphicData>
            </a:graphic>
          </wp:inline>
        </w:drawing>
      </w:r>
    </w:p>
    <w:p w:rsidR="000A530E" w:rsidRPr="003F221F" w:rsidRDefault="000A530E" w:rsidP="003F221F">
      <w:pPr>
        <w:pStyle w:val="NormalWeb"/>
        <w:jc w:val="both"/>
        <w:rPr>
          <w:rFonts w:asciiTheme="minorHAnsi" w:hAnsiTheme="minorHAnsi" w:cs="Bree Th"/>
          <w:iCs/>
          <w:color w:val="404040" w:themeColor="text1" w:themeTint="BF"/>
        </w:rPr>
      </w:pPr>
    </w:p>
    <w:p w:rsidR="0036742F" w:rsidRPr="003F221F" w:rsidRDefault="0036742F" w:rsidP="00866815">
      <w:pPr>
        <w:pStyle w:val="Paragraphedeliste"/>
        <w:autoSpaceDE w:val="0"/>
        <w:autoSpaceDN w:val="0"/>
        <w:adjustRightInd w:val="0"/>
        <w:spacing w:after="0" w:line="241" w:lineRule="atLeast"/>
        <w:ind w:left="0"/>
        <w:jc w:val="both"/>
        <w:rPr>
          <w:rFonts w:cs="Bree Th"/>
          <w:bCs/>
          <w:color w:val="404040" w:themeColor="text1" w:themeTint="BF"/>
          <w:sz w:val="24"/>
          <w:szCs w:val="24"/>
        </w:rPr>
      </w:pPr>
    </w:p>
    <w:p w:rsidR="00AD5AB8" w:rsidRPr="003F221F" w:rsidRDefault="00AD5AB8" w:rsidP="0054013E">
      <w:pPr>
        <w:jc w:val="both"/>
        <w:rPr>
          <w:color w:val="404040" w:themeColor="text1" w:themeTint="BF"/>
          <w:sz w:val="24"/>
          <w:szCs w:val="24"/>
        </w:rPr>
      </w:pPr>
    </w:p>
    <w:sectPr w:rsidR="00AD5AB8" w:rsidRPr="003F221F" w:rsidSect="000A53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ee Th">
    <w:altName w:val="Bree Th"/>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227F4F"/>
    <w:multiLevelType w:val="multilevel"/>
    <w:tmpl w:val="5584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CEC"/>
    <w:rsid w:val="00003A3D"/>
    <w:rsid w:val="000A0A0B"/>
    <w:rsid w:val="000A530E"/>
    <w:rsid w:val="00112369"/>
    <w:rsid w:val="00120E38"/>
    <w:rsid w:val="0012137F"/>
    <w:rsid w:val="00127C31"/>
    <w:rsid w:val="00157CEC"/>
    <w:rsid w:val="001855FA"/>
    <w:rsid w:val="002B7981"/>
    <w:rsid w:val="002D3648"/>
    <w:rsid w:val="0036742F"/>
    <w:rsid w:val="00371F1C"/>
    <w:rsid w:val="003F221F"/>
    <w:rsid w:val="004440CD"/>
    <w:rsid w:val="004C664A"/>
    <w:rsid w:val="0054013E"/>
    <w:rsid w:val="00553AB8"/>
    <w:rsid w:val="005A3833"/>
    <w:rsid w:val="006F7C5D"/>
    <w:rsid w:val="00713525"/>
    <w:rsid w:val="00773A26"/>
    <w:rsid w:val="0078610D"/>
    <w:rsid w:val="00795206"/>
    <w:rsid w:val="007A7EA8"/>
    <w:rsid w:val="00866815"/>
    <w:rsid w:val="00892544"/>
    <w:rsid w:val="00913DCD"/>
    <w:rsid w:val="009552FB"/>
    <w:rsid w:val="00990A1C"/>
    <w:rsid w:val="009A639B"/>
    <w:rsid w:val="00AD5AB8"/>
    <w:rsid w:val="00B357D4"/>
    <w:rsid w:val="00B400CA"/>
    <w:rsid w:val="00B85D1B"/>
    <w:rsid w:val="00B96FAB"/>
    <w:rsid w:val="00CC121A"/>
    <w:rsid w:val="00E12D73"/>
    <w:rsid w:val="00E215D3"/>
    <w:rsid w:val="00E8367E"/>
    <w:rsid w:val="00F562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9D02A4-7DA8-42A0-863E-2AEB859B6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0CD"/>
  </w:style>
  <w:style w:type="paragraph" w:styleId="Titre2">
    <w:name w:val="heading 2"/>
    <w:basedOn w:val="Normal"/>
    <w:link w:val="Titre2Car"/>
    <w:uiPriority w:val="9"/>
    <w:qFormat/>
    <w:rsid w:val="00AD5AB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57CE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57CEC"/>
    <w:rPr>
      <w:i/>
      <w:iCs/>
    </w:rPr>
  </w:style>
  <w:style w:type="paragraph" w:customStyle="1" w:styleId="bloc-edito-title">
    <w:name w:val="bloc-edito-title"/>
    <w:basedOn w:val="Normal"/>
    <w:rsid w:val="00157CE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57CEC"/>
    <w:rPr>
      <w:b/>
      <w:bCs/>
    </w:rPr>
  </w:style>
  <w:style w:type="paragraph" w:styleId="Textedebulles">
    <w:name w:val="Balloon Text"/>
    <w:basedOn w:val="Normal"/>
    <w:link w:val="TextedebullesCar"/>
    <w:uiPriority w:val="99"/>
    <w:semiHidden/>
    <w:unhideWhenUsed/>
    <w:rsid w:val="006F7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7C5D"/>
    <w:rPr>
      <w:rFonts w:ascii="Tahoma" w:hAnsi="Tahoma" w:cs="Tahoma"/>
      <w:sz w:val="16"/>
      <w:szCs w:val="16"/>
    </w:rPr>
  </w:style>
  <w:style w:type="paragraph" w:customStyle="1" w:styleId="c-chapo">
    <w:name w:val="c-chapo"/>
    <w:basedOn w:val="Normal"/>
    <w:rsid w:val="00AD5AB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AD5AB8"/>
    <w:rPr>
      <w:color w:val="0000FF"/>
      <w:u w:val="single"/>
    </w:rPr>
  </w:style>
  <w:style w:type="character" w:customStyle="1" w:styleId="Titre2Car">
    <w:name w:val="Titre 2 Car"/>
    <w:basedOn w:val="Policepardfaut"/>
    <w:link w:val="Titre2"/>
    <w:uiPriority w:val="9"/>
    <w:rsid w:val="00AD5AB8"/>
    <w:rPr>
      <w:rFonts w:ascii="Times New Roman" w:eastAsia="Times New Roman" w:hAnsi="Times New Roman" w:cs="Times New Roman"/>
      <w:b/>
      <w:bCs/>
      <w:sz w:val="36"/>
      <w:szCs w:val="36"/>
      <w:lang w:eastAsia="fr-FR"/>
    </w:rPr>
  </w:style>
  <w:style w:type="paragraph" w:styleId="Paragraphedeliste">
    <w:name w:val="List Paragraph"/>
    <w:basedOn w:val="Normal"/>
    <w:uiPriority w:val="34"/>
    <w:qFormat/>
    <w:rsid w:val="005401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39688">
      <w:bodyDiv w:val="1"/>
      <w:marLeft w:val="0"/>
      <w:marRight w:val="0"/>
      <w:marTop w:val="0"/>
      <w:marBottom w:val="0"/>
      <w:divBdr>
        <w:top w:val="none" w:sz="0" w:space="0" w:color="auto"/>
        <w:left w:val="none" w:sz="0" w:space="0" w:color="auto"/>
        <w:bottom w:val="none" w:sz="0" w:space="0" w:color="auto"/>
        <w:right w:val="none" w:sz="0" w:space="0" w:color="auto"/>
      </w:divBdr>
    </w:div>
    <w:div w:id="1072460376">
      <w:bodyDiv w:val="1"/>
      <w:marLeft w:val="0"/>
      <w:marRight w:val="0"/>
      <w:marTop w:val="0"/>
      <w:marBottom w:val="0"/>
      <w:divBdr>
        <w:top w:val="none" w:sz="0" w:space="0" w:color="auto"/>
        <w:left w:val="none" w:sz="0" w:space="0" w:color="auto"/>
        <w:bottom w:val="none" w:sz="0" w:space="0" w:color="auto"/>
        <w:right w:val="none" w:sz="0" w:space="0" w:color="auto"/>
      </w:divBdr>
      <w:divsChild>
        <w:div w:id="528489973">
          <w:marLeft w:val="0"/>
          <w:marRight w:val="0"/>
          <w:marTop w:val="0"/>
          <w:marBottom w:val="0"/>
          <w:divBdr>
            <w:top w:val="none" w:sz="0" w:space="0" w:color="auto"/>
            <w:left w:val="none" w:sz="0" w:space="0" w:color="auto"/>
            <w:bottom w:val="none" w:sz="0" w:space="0" w:color="auto"/>
            <w:right w:val="none" w:sz="0" w:space="0" w:color="auto"/>
          </w:divBdr>
        </w:div>
        <w:div w:id="17393559">
          <w:marLeft w:val="0"/>
          <w:marRight w:val="0"/>
          <w:marTop w:val="0"/>
          <w:marBottom w:val="0"/>
          <w:divBdr>
            <w:top w:val="none" w:sz="0" w:space="0" w:color="auto"/>
            <w:left w:val="none" w:sz="0" w:space="0" w:color="auto"/>
            <w:bottom w:val="none" w:sz="0" w:space="0" w:color="auto"/>
            <w:right w:val="none" w:sz="0" w:space="0" w:color="auto"/>
          </w:divBdr>
        </w:div>
      </w:divsChild>
    </w:div>
    <w:div w:id="1276209097">
      <w:bodyDiv w:val="1"/>
      <w:marLeft w:val="0"/>
      <w:marRight w:val="0"/>
      <w:marTop w:val="0"/>
      <w:marBottom w:val="0"/>
      <w:divBdr>
        <w:top w:val="none" w:sz="0" w:space="0" w:color="auto"/>
        <w:left w:val="none" w:sz="0" w:space="0" w:color="auto"/>
        <w:bottom w:val="none" w:sz="0" w:space="0" w:color="auto"/>
        <w:right w:val="none" w:sz="0" w:space="0" w:color="auto"/>
      </w:divBdr>
      <w:divsChild>
        <w:div w:id="1045373586">
          <w:marLeft w:val="0"/>
          <w:marRight w:val="0"/>
          <w:marTop w:val="0"/>
          <w:marBottom w:val="0"/>
          <w:divBdr>
            <w:top w:val="none" w:sz="0" w:space="0" w:color="auto"/>
            <w:left w:val="none" w:sz="0" w:space="0" w:color="auto"/>
            <w:bottom w:val="none" w:sz="0" w:space="0" w:color="auto"/>
            <w:right w:val="none" w:sz="0" w:space="0" w:color="auto"/>
          </w:divBdr>
          <w:divsChild>
            <w:div w:id="1230310326">
              <w:marLeft w:val="0"/>
              <w:marRight w:val="0"/>
              <w:marTop w:val="0"/>
              <w:marBottom w:val="0"/>
              <w:divBdr>
                <w:top w:val="none" w:sz="0" w:space="0" w:color="auto"/>
                <w:left w:val="none" w:sz="0" w:space="0" w:color="auto"/>
                <w:bottom w:val="none" w:sz="0" w:space="0" w:color="auto"/>
                <w:right w:val="none" w:sz="0" w:space="0" w:color="auto"/>
              </w:divBdr>
              <w:divsChild>
                <w:div w:id="14111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6654">
      <w:bodyDiv w:val="1"/>
      <w:marLeft w:val="0"/>
      <w:marRight w:val="0"/>
      <w:marTop w:val="0"/>
      <w:marBottom w:val="0"/>
      <w:divBdr>
        <w:top w:val="none" w:sz="0" w:space="0" w:color="auto"/>
        <w:left w:val="none" w:sz="0" w:space="0" w:color="auto"/>
        <w:bottom w:val="none" w:sz="0" w:space="0" w:color="auto"/>
        <w:right w:val="none" w:sz="0" w:space="0" w:color="auto"/>
      </w:divBdr>
      <w:divsChild>
        <w:div w:id="1828550364">
          <w:marLeft w:val="0"/>
          <w:marRight w:val="0"/>
          <w:marTop w:val="0"/>
          <w:marBottom w:val="0"/>
          <w:divBdr>
            <w:top w:val="none" w:sz="0" w:space="0" w:color="auto"/>
            <w:left w:val="none" w:sz="0" w:space="0" w:color="auto"/>
            <w:bottom w:val="none" w:sz="0" w:space="0" w:color="auto"/>
            <w:right w:val="none" w:sz="0" w:space="0" w:color="auto"/>
          </w:divBdr>
          <w:divsChild>
            <w:div w:id="2011759556">
              <w:marLeft w:val="0"/>
              <w:marRight w:val="0"/>
              <w:marTop w:val="0"/>
              <w:marBottom w:val="0"/>
              <w:divBdr>
                <w:top w:val="none" w:sz="0" w:space="0" w:color="auto"/>
                <w:left w:val="none" w:sz="0" w:space="0" w:color="auto"/>
                <w:bottom w:val="none" w:sz="0" w:space="0" w:color="auto"/>
                <w:right w:val="none" w:sz="0" w:space="0" w:color="auto"/>
              </w:divBdr>
              <w:divsChild>
                <w:div w:id="845900992">
                  <w:marLeft w:val="0"/>
                  <w:marRight w:val="0"/>
                  <w:marTop w:val="0"/>
                  <w:marBottom w:val="0"/>
                  <w:divBdr>
                    <w:top w:val="none" w:sz="0" w:space="0" w:color="auto"/>
                    <w:left w:val="none" w:sz="0" w:space="0" w:color="auto"/>
                    <w:bottom w:val="none" w:sz="0" w:space="0" w:color="auto"/>
                    <w:right w:val="none" w:sz="0" w:space="0" w:color="auto"/>
                  </w:divBdr>
                </w:div>
                <w:div w:id="95178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7771">
          <w:marLeft w:val="0"/>
          <w:marRight w:val="0"/>
          <w:marTop w:val="0"/>
          <w:marBottom w:val="0"/>
          <w:divBdr>
            <w:top w:val="none" w:sz="0" w:space="0" w:color="auto"/>
            <w:left w:val="none" w:sz="0" w:space="0" w:color="auto"/>
            <w:bottom w:val="none" w:sz="0" w:space="0" w:color="auto"/>
            <w:right w:val="none" w:sz="0" w:space="0" w:color="auto"/>
          </w:divBdr>
          <w:divsChild>
            <w:div w:id="2106684412">
              <w:marLeft w:val="0"/>
              <w:marRight w:val="0"/>
              <w:marTop w:val="0"/>
              <w:marBottom w:val="0"/>
              <w:divBdr>
                <w:top w:val="none" w:sz="0" w:space="0" w:color="auto"/>
                <w:left w:val="none" w:sz="0" w:space="0" w:color="auto"/>
                <w:bottom w:val="none" w:sz="0" w:space="0" w:color="auto"/>
                <w:right w:val="none" w:sz="0" w:space="0" w:color="auto"/>
              </w:divBdr>
            </w:div>
          </w:divsChild>
        </w:div>
        <w:div w:id="1602451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m.levesque@ifp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433</Words>
  <Characters>2383</Characters>
  <Application>Microsoft Office Word</Application>
  <DocSecurity>4</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mlevesque</dc:creator>
  <cp:lastModifiedBy>sec1</cp:lastModifiedBy>
  <cp:revision>2</cp:revision>
  <dcterms:created xsi:type="dcterms:W3CDTF">2017-02-20T15:36:00Z</dcterms:created>
  <dcterms:modified xsi:type="dcterms:W3CDTF">2017-02-20T15:36:00Z</dcterms:modified>
</cp:coreProperties>
</file>